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06326" w14:textId="6A84E5BA" w:rsidR="006525DC" w:rsidRDefault="00445437">
      <w:r>
        <w:t>LH Computer Services</w:t>
      </w:r>
      <w:bookmarkStart w:id="0" w:name="_GoBack"/>
      <w:bookmarkEnd w:id="0"/>
      <w:r w:rsidR="00E558FE">
        <w:t xml:space="preserve">, in partnership with </w:t>
      </w:r>
      <w:r>
        <w:t>Newtek, Your Business Solutions Company</w:t>
      </w:r>
      <w:r w:rsidR="00E558FE">
        <w:t xml:space="preserve">, is pleased to support small business owners with the following solutions to help </w:t>
      </w:r>
      <w:r>
        <w:t>you</w:t>
      </w:r>
      <w:r w:rsidR="00E558FE">
        <w:t xml:space="preserve"> </w:t>
      </w:r>
      <w:r>
        <w:t>prosper</w:t>
      </w:r>
      <w:r w:rsidR="00E558FE">
        <w:t>.</w:t>
      </w:r>
    </w:p>
    <w:p w14:paraId="27C9B1F0" w14:textId="490C860A" w:rsidR="00E558FE" w:rsidRDefault="00E558FE">
      <w:r>
        <w:t>Financing</w:t>
      </w:r>
    </w:p>
    <w:p w14:paraId="007EFD49" w14:textId="583ED5CE" w:rsidR="00E558FE" w:rsidRDefault="00E558FE" w:rsidP="00E558FE">
      <w:pPr>
        <w:pStyle w:val="ListParagraph"/>
        <w:numPr>
          <w:ilvl w:val="0"/>
          <w:numId w:val="1"/>
        </w:numPr>
      </w:pPr>
      <w:r>
        <w:t>Term loans from $10K to $5M</w:t>
      </w:r>
    </w:p>
    <w:p w14:paraId="7D9D32B3" w14:textId="33CCDC95" w:rsidR="00E558FE" w:rsidRDefault="00E558FE" w:rsidP="00E558FE">
      <w:pPr>
        <w:pStyle w:val="ListParagraph"/>
        <w:numPr>
          <w:ilvl w:val="0"/>
          <w:numId w:val="1"/>
        </w:numPr>
      </w:pPr>
      <w:r>
        <w:t>Commercial real estate up to $10M</w:t>
      </w:r>
    </w:p>
    <w:p w14:paraId="553718B1" w14:textId="4F70F828" w:rsidR="00E558FE" w:rsidRDefault="00E558FE" w:rsidP="00E558FE">
      <w:pPr>
        <w:pStyle w:val="ListParagraph"/>
        <w:numPr>
          <w:ilvl w:val="0"/>
          <w:numId w:val="1"/>
        </w:numPr>
      </w:pPr>
      <w:r>
        <w:t>Revolving lines of credit</w:t>
      </w:r>
    </w:p>
    <w:p w14:paraId="3BED08CC" w14:textId="77D9BA8A" w:rsidR="00E558FE" w:rsidRDefault="00E558FE" w:rsidP="00E558FE">
      <w:r>
        <w:t>Merchant Processing</w:t>
      </w:r>
    </w:p>
    <w:p w14:paraId="76D64A99" w14:textId="586FEADB" w:rsidR="00E558FE" w:rsidRDefault="00E558FE" w:rsidP="00E558FE">
      <w:pPr>
        <w:pStyle w:val="ListParagraph"/>
        <w:numPr>
          <w:ilvl w:val="0"/>
          <w:numId w:val="2"/>
        </w:numPr>
      </w:pPr>
      <w:r>
        <w:t>Payment solutions for store front, mobile, and ecommerce businesses</w:t>
      </w:r>
    </w:p>
    <w:p w14:paraId="5891C97F" w14:textId="5B6933E0" w:rsidR="00B52EB3" w:rsidRDefault="00B52EB3" w:rsidP="00E558FE">
      <w:pPr>
        <w:pStyle w:val="ListParagraph"/>
        <w:numPr>
          <w:ilvl w:val="0"/>
          <w:numId w:val="2"/>
        </w:numPr>
      </w:pPr>
      <w:r>
        <w:t>Accept all major credit cards, cash, and ACH checks</w:t>
      </w:r>
    </w:p>
    <w:p w14:paraId="6FD1F6D9" w14:textId="5958FB03" w:rsidR="00B52EB3" w:rsidRDefault="00B52EB3" w:rsidP="00B52EB3">
      <w:r>
        <w:t>Web Design – Let us create a site for your business that includes</w:t>
      </w:r>
    </w:p>
    <w:p w14:paraId="45A280E0" w14:textId="6962FC56" w:rsidR="00B52EB3" w:rsidRDefault="00B52EB3" w:rsidP="00B52EB3">
      <w:pPr>
        <w:pStyle w:val="ListParagraph"/>
        <w:numPr>
          <w:ilvl w:val="0"/>
          <w:numId w:val="3"/>
        </w:numPr>
      </w:pPr>
      <w:r>
        <w:t>A robust shopping cart feature</w:t>
      </w:r>
    </w:p>
    <w:p w14:paraId="15776209" w14:textId="7CB6929E" w:rsidR="00B52EB3" w:rsidRDefault="00B52EB3" w:rsidP="00B52EB3">
      <w:pPr>
        <w:pStyle w:val="ListParagraph"/>
        <w:numPr>
          <w:ilvl w:val="0"/>
          <w:numId w:val="3"/>
        </w:numPr>
      </w:pPr>
      <w:r>
        <w:t>Payment gateway and merchant account</w:t>
      </w:r>
    </w:p>
    <w:p w14:paraId="0323A4F3" w14:textId="4874BE13" w:rsidR="00B52EB3" w:rsidRDefault="00B52EB3" w:rsidP="00B52EB3">
      <w:pPr>
        <w:pStyle w:val="ListParagraph"/>
        <w:numPr>
          <w:ilvl w:val="0"/>
          <w:numId w:val="3"/>
        </w:numPr>
      </w:pPr>
      <w:r>
        <w:t>SSL certificate for secure payments</w:t>
      </w:r>
    </w:p>
    <w:p w14:paraId="41ACCB40" w14:textId="52779858" w:rsidR="00B52EB3" w:rsidRDefault="00B52EB3" w:rsidP="00B52EB3">
      <w:r>
        <w:t>Insurance</w:t>
      </w:r>
    </w:p>
    <w:p w14:paraId="511C4721" w14:textId="0B28EB25" w:rsidR="00B52EB3" w:rsidRDefault="00B52EB3" w:rsidP="00B52EB3">
      <w:pPr>
        <w:pStyle w:val="ListParagraph"/>
        <w:numPr>
          <w:ilvl w:val="0"/>
          <w:numId w:val="4"/>
        </w:numPr>
      </w:pPr>
      <w:r>
        <w:t>Business coverage for most industries</w:t>
      </w:r>
    </w:p>
    <w:p w14:paraId="4770675C" w14:textId="3BD1A6FC" w:rsidR="00B52EB3" w:rsidRDefault="00B52EB3" w:rsidP="00B52EB3">
      <w:pPr>
        <w:pStyle w:val="ListParagraph"/>
        <w:numPr>
          <w:ilvl w:val="0"/>
          <w:numId w:val="4"/>
        </w:numPr>
      </w:pPr>
      <w:r>
        <w:t>Personal policies</w:t>
      </w:r>
    </w:p>
    <w:p w14:paraId="74FFE264" w14:textId="67AA4077" w:rsidR="00B52EB3" w:rsidRDefault="00B52EB3" w:rsidP="00B52EB3">
      <w:r>
        <w:t>Managed Technology</w:t>
      </w:r>
    </w:p>
    <w:p w14:paraId="0977F7FD" w14:textId="421645E8" w:rsidR="00B52EB3" w:rsidRDefault="00B52EB3" w:rsidP="00B52EB3">
      <w:pPr>
        <w:pStyle w:val="ListParagraph"/>
        <w:numPr>
          <w:ilvl w:val="0"/>
          <w:numId w:val="5"/>
        </w:numPr>
      </w:pPr>
      <w:r>
        <w:t>Cloud computing/infrastructure</w:t>
      </w:r>
    </w:p>
    <w:p w14:paraId="6B84A873" w14:textId="00FDC3C5" w:rsidR="00B52EB3" w:rsidRDefault="00B52EB3" w:rsidP="00B52EB3">
      <w:pPr>
        <w:pStyle w:val="ListParagraph"/>
        <w:numPr>
          <w:ilvl w:val="0"/>
          <w:numId w:val="5"/>
        </w:numPr>
      </w:pPr>
      <w:r>
        <w:t>Cloud desktops</w:t>
      </w:r>
    </w:p>
    <w:p w14:paraId="224C1909" w14:textId="1E5D0F16" w:rsidR="00B52EB3" w:rsidRDefault="00B52EB3" w:rsidP="00B52EB3">
      <w:pPr>
        <w:pStyle w:val="ListParagraph"/>
        <w:numPr>
          <w:ilvl w:val="0"/>
          <w:numId w:val="5"/>
        </w:numPr>
      </w:pPr>
      <w:r>
        <w:t>Disaster recovery</w:t>
      </w:r>
    </w:p>
    <w:p w14:paraId="11030750" w14:textId="72A0BEBF" w:rsidR="00B52EB3" w:rsidRDefault="00B52EB3" w:rsidP="00B52EB3">
      <w:r>
        <w:t>Payroll &amp; Benefits</w:t>
      </w:r>
    </w:p>
    <w:p w14:paraId="1BC28825" w14:textId="4B7666B8" w:rsidR="00B52EB3" w:rsidRDefault="00B52EB3" w:rsidP="00B52EB3">
      <w:pPr>
        <w:pStyle w:val="ListParagraph"/>
        <w:numPr>
          <w:ilvl w:val="0"/>
          <w:numId w:val="6"/>
        </w:numPr>
      </w:pPr>
      <w:r>
        <w:t>Federal, state, and local tax calculations and filings</w:t>
      </w:r>
    </w:p>
    <w:p w14:paraId="184F71C5" w14:textId="16D8FF89" w:rsidR="00B52EB3" w:rsidRDefault="00B52EB3" w:rsidP="00B52EB3">
      <w:pPr>
        <w:pStyle w:val="ListParagraph"/>
        <w:numPr>
          <w:ilvl w:val="0"/>
          <w:numId w:val="6"/>
        </w:numPr>
      </w:pPr>
      <w:r>
        <w:t>Payroll distribution via direct deposit, check, or pre-loaded debit card</w:t>
      </w:r>
    </w:p>
    <w:p w14:paraId="1DCFE7C3" w14:textId="57F6BE16" w:rsidR="00B52EB3" w:rsidRDefault="00B52EB3" w:rsidP="00B52EB3">
      <w:pPr>
        <w:pStyle w:val="ListParagraph"/>
        <w:numPr>
          <w:ilvl w:val="0"/>
          <w:numId w:val="6"/>
        </w:numPr>
      </w:pPr>
      <w:r>
        <w:t>Human Capital Management system to centralize your HR needs</w:t>
      </w:r>
    </w:p>
    <w:p w14:paraId="2FE73F64" w14:textId="1EF8FD90" w:rsidR="00B52EB3" w:rsidRDefault="00B52EB3" w:rsidP="00B52EB3">
      <w:r>
        <w:t>This is just a small taste of what we have to offer</w:t>
      </w:r>
      <w:r w:rsidR="00445437">
        <w:t>. To find out more about how we can help your business, reach out to Doug Cole today at 954-648-0171 or dcole@lhcom.com</w:t>
      </w:r>
    </w:p>
    <w:sectPr w:rsidR="00B52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029F"/>
    <w:multiLevelType w:val="hybridMultilevel"/>
    <w:tmpl w:val="9402A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D0A7F"/>
    <w:multiLevelType w:val="hybridMultilevel"/>
    <w:tmpl w:val="9C64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80365"/>
    <w:multiLevelType w:val="hybridMultilevel"/>
    <w:tmpl w:val="C9EE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F23F1"/>
    <w:multiLevelType w:val="hybridMultilevel"/>
    <w:tmpl w:val="2528B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11B92"/>
    <w:multiLevelType w:val="hybridMultilevel"/>
    <w:tmpl w:val="B5D42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04BA8"/>
    <w:multiLevelType w:val="hybridMultilevel"/>
    <w:tmpl w:val="4932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B7"/>
    <w:rsid w:val="00445437"/>
    <w:rsid w:val="00661157"/>
    <w:rsid w:val="008A41B7"/>
    <w:rsid w:val="00961A25"/>
    <w:rsid w:val="00B52EB3"/>
    <w:rsid w:val="00E5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56F84"/>
  <w15:chartTrackingRefBased/>
  <w15:docId w15:val="{A46BCABB-65CF-4605-A1D6-A5895359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Elliott</dc:creator>
  <cp:keywords/>
  <dc:description/>
  <cp:lastModifiedBy>Kristin Elliott</cp:lastModifiedBy>
  <cp:revision>1</cp:revision>
  <dcterms:created xsi:type="dcterms:W3CDTF">2018-06-15T15:48:00Z</dcterms:created>
  <dcterms:modified xsi:type="dcterms:W3CDTF">2018-06-15T16:27:00Z</dcterms:modified>
</cp:coreProperties>
</file>