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E2" w:rsidRDefault="006D3BE2" w:rsidP="006D3BE2">
      <w:pPr>
        <w:spacing w:line="300" w:lineRule="atLeast"/>
        <w:rPr>
          <w:rFonts w:ascii="Arial" w:eastAsia="Times New Roman" w:hAnsi="Arial" w:cs="Arial"/>
          <w:color w:val="332F2F"/>
          <w:sz w:val="21"/>
          <w:szCs w:val="21"/>
        </w:rPr>
      </w:pPr>
      <w:r>
        <w:rPr>
          <w:rFonts w:ascii="Arial" w:eastAsia="Times New Roman" w:hAnsi="Arial" w:cs="Arial"/>
          <w:color w:val="332F2F"/>
          <w:sz w:val="21"/>
          <w:szCs w:val="21"/>
        </w:rPr>
        <w:t>&lt;&lt;Morgan Stanley FA message&gt;&gt;</w:t>
      </w:r>
    </w:p>
    <w:p w:rsidR="008753B2" w:rsidRDefault="008753B2" w:rsidP="006D3BE2">
      <w:pPr>
        <w:spacing w:line="300" w:lineRule="atLeast"/>
        <w:rPr>
          <w:rFonts w:ascii="Arial" w:eastAsia="Times New Roman" w:hAnsi="Arial" w:cs="Arial"/>
          <w:color w:val="332F2F"/>
          <w:sz w:val="21"/>
          <w:szCs w:val="21"/>
        </w:rPr>
      </w:pPr>
    </w:p>
    <w:p w:rsidR="006D3BE2" w:rsidRPr="008753B2" w:rsidRDefault="006D3BE2" w:rsidP="006D3BE2">
      <w:pPr>
        <w:spacing w:line="300" w:lineRule="atLeast"/>
        <w:rPr>
          <w:rFonts w:ascii="Arial" w:eastAsia="Times New Roman" w:hAnsi="Arial" w:cs="Arial"/>
          <w:color w:val="332F2F"/>
          <w:sz w:val="20"/>
          <w:szCs w:val="20"/>
        </w:rPr>
      </w:pPr>
      <w:r w:rsidRPr="008753B2">
        <w:rPr>
          <w:rFonts w:ascii="Arial" w:eastAsia="Times New Roman" w:hAnsi="Arial" w:cs="Arial"/>
          <w:color w:val="332F2F"/>
          <w:sz w:val="20"/>
          <w:szCs w:val="20"/>
        </w:rPr>
        <w:t>From term loans to secured lines of credit, </w:t>
      </w:r>
      <w:r w:rsidRPr="008753B2">
        <w:rPr>
          <w:rFonts w:ascii="Arial" w:eastAsia="Times New Roman" w:hAnsi="Arial" w:cs="Arial"/>
          <w:b/>
          <w:bCs/>
          <w:color w:val="332F2F"/>
          <w:sz w:val="20"/>
          <w:szCs w:val="20"/>
        </w:rPr>
        <w:t>Newtek</w:t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t> offers a wide variety of funding options for Morgan Stanley clients and prospects who own a business.</w:t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Pr="008753B2">
        <w:rPr>
          <w:rFonts w:ascii="Arial" w:eastAsia="Times New Roman" w:hAnsi="Arial" w:cs="Arial"/>
          <w:b/>
          <w:bCs/>
          <w:color w:val="332F2F"/>
          <w:sz w:val="20"/>
          <w:szCs w:val="20"/>
        </w:rPr>
        <w:t>Business Term Loans - $1,000 to $15 Million</w:t>
      </w:r>
    </w:p>
    <w:p w:rsidR="006D3BE2" w:rsidRPr="008753B2" w:rsidRDefault="006D3BE2" w:rsidP="006D3BE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2F2F"/>
          <w:sz w:val="20"/>
          <w:szCs w:val="20"/>
        </w:rPr>
      </w:pPr>
      <w:r w:rsidRPr="008753B2">
        <w:rPr>
          <w:rFonts w:ascii="Arial" w:eastAsia="Times New Roman" w:hAnsi="Arial" w:cs="Arial"/>
          <w:color w:val="332F2F"/>
          <w:sz w:val="20"/>
          <w:szCs w:val="20"/>
        </w:rPr>
        <w:t>Working Capi</w:t>
      </w:r>
      <w:bookmarkStart w:id="0" w:name="_GoBack"/>
      <w:bookmarkEnd w:id="0"/>
      <w:r w:rsidRPr="008753B2">
        <w:rPr>
          <w:rFonts w:ascii="Arial" w:eastAsia="Times New Roman" w:hAnsi="Arial" w:cs="Arial"/>
          <w:color w:val="332F2F"/>
          <w:sz w:val="20"/>
          <w:szCs w:val="20"/>
        </w:rPr>
        <w:t>tal </w:t>
      </w:r>
    </w:p>
    <w:p w:rsidR="006D3BE2" w:rsidRPr="008753B2" w:rsidRDefault="006D3BE2" w:rsidP="006D3BE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2F2F"/>
          <w:sz w:val="20"/>
          <w:szCs w:val="20"/>
        </w:rPr>
      </w:pPr>
      <w:r w:rsidRPr="008753B2">
        <w:rPr>
          <w:rFonts w:ascii="Arial" w:eastAsia="Times New Roman" w:hAnsi="Arial" w:cs="Arial"/>
          <w:color w:val="332F2F"/>
          <w:sz w:val="20"/>
          <w:szCs w:val="20"/>
        </w:rPr>
        <w:t>Expand/Acquire a Business </w:t>
      </w:r>
    </w:p>
    <w:p w:rsidR="006D3BE2" w:rsidRPr="008753B2" w:rsidRDefault="006D3BE2" w:rsidP="006D3BE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2F2F"/>
          <w:sz w:val="20"/>
          <w:szCs w:val="20"/>
        </w:rPr>
      </w:pPr>
      <w:r w:rsidRPr="008753B2">
        <w:rPr>
          <w:rFonts w:ascii="Arial" w:eastAsia="Times New Roman" w:hAnsi="Arial" w:cs="Arial"/>
          <w:color w:val="332F2F"/>
          <w:sz w:val="20"/>
          <w:szCs w:val="20"/>
        </w:rPr>
        <w:t>Buy Out a Partner/Shareholder </w:t>
      </w:r>
    </w:p>
    <w:p w:rsidR="006D3BE2" w:rsidRPr="008753B2" w:rsidRDefault="006D3BE2" w:rsidP="006D3BE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2F2F"/>
          <w:sz w:val="20"/>
          <w:szCs w:val="20"/>
        </w:rPr>
      </w:pPr>
      <w:r w:rsidRPr="008753B2">
        <w:rPr>
          <w:rFonts w:ascii="Arial" w:eastAsia="Times New Roman" w:hAnsi="Arial" w:cs="Arial"/>
          <w:color w:val="332F2F"/>
          <w:sz w:val="20"/>
          <w:szCs w:val="20"/>
        </w:rPr>
        <w:t>Buy/Build/Refurbish/Refinance Owner Occupied Commercial Real Estate </w:t>
      </w:r>
    </w:p>
    <w:p w:rsidR="006D3BE2" w:rsidRPr="008753B2" w:rsidRDefault="006D3BE2" w:rsidP="006D3BE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2F2F"/>
          <w:sz w:val="20"/>
          <w:szCs w:val="20"/>
        </w:rPr>
      </w:pPr>
      <w:r w:rsidRPr="008753B2">
        <w:rPr>
          <w:rFonts w:ascii="Arial" w:eastAsia="Times New Roman" w:hAnsi="Arial" w:cs="Arial"/>
          <w:color w:val="332F2F"/>
          <w:sz w:val="20"/>
          <w:szCs w:val="20"/>
        </w:rPr>
        <w:t>Buy Inventory/Equipment </w:t>
      </w:r>
    </w:p>
    <w:p w:rsidR="006D3BE2" w:rsidRPr="008753B2" w:rsidRDefault="006D3BE2" w:rsidP="006D3BE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2F2F"/>
          <w:sz w:val="20"/>
          <w:szCs w:val="20"/>
        </w:rPr>
      </w:pPr>
      <w:r w:rsidRPr="008753B2">
        <w:rPr>
          <w:rFonts w:ascii="Arial" w:eastAsia="Times New Roman" w:hAnsi="Arial" w:cs="Arial"/>
          <w:color w:val="332F2F"/>
          <w:sz w:val="20"/>
          <w:szCs w:val="20"/>
        </w:rPr>
        <w:t>Acquire a franchise </w:t>
      </w:r>
    </w:p>
    <w:p w:rsidR="006D3BE2" w:rsidRPr="008753B2" w:rsidRDefault="006D3BE2" w:rsidP="006D3BE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2F2F"/>
          <w:sz w:val="20"/>
          <w:szCs w:val="20"/>
        </w:rPr>
      </w:pPr>
      <w:r w:rsidRPr="008753B2">
        <w:rPr>
          <w:rFonts w:ascii="Arial" w:eastAsia="Times New Roman" w:hAnsi="Arial" w:cs="Arial"/>
          <w:color w:val="332F2F"/>
          <w:sz w:val="20"/>
          <w:szCs w:val="20"/>
        </w:rPr>
        <w:t>Refinance existing business debt </w:t>
      </w:r>
    </w:p>
    <w:p w:rsidR="006D3BE2" w:rsidRPr="008753B2" w:rsidRDefault="006D3BE2" w:rsidP="006D3BE2">
      <w:pPr>
        <w:spacing w:line="300" w:lineRule="atLeast"/>
        <w:rPr>
          <w:rFonts w:ascii="Arial" w:eastAsia="Times New Roman" w:hAnsi="Arial" w:cs="Arial"/>
          <w:color w:val="332F2F"/>
          <w:sz w:val="20"/>
          <w:szCs w:val="20"/>
        </w:rPr>
      </w:pPr>
      <w:r w:rsidRPr="008753B2">
        <w:rPr>
          <w:rFonts w:ascii="Arial" w:eastAsia="Times New Roman" w:hAnsi="Arial" w:cs="Arial"/>
          <w:b/>
          <w:bCs/>
          <w:color w:val="332F2F"/>
          <w:sz w:val="20"/>
          <w:szCs w:val="20"/>
        </w:rPr>
        <w:t>Asset-Based Financing – Up to $2MM </w:t>
      </w:r>
    </w:p>
    <w:p w:rsidR="006D3BE2" w:rsidRPr="008753B2" w:rsidRDefault="006D3BE2" w:rsidP="006D3BE2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2F2F"/>
          <w:sz w:val="20"/>
          <w:szCs w:val="20"/>
        </w:rPr>
      </w:pPr>
      <w:r w:rsidRPr="008753B2">
        <w:rPr>
          <w:rFonts w:ascii="Arial" w:eastAsia="Times New Roman" w:hAnsi="Arial" w:cs="Arial"/>
          <w:color w:val="332F2F"/>
          <w:sz w:val="20"/>
          <w:szCs w:val="20"/>
        </w:rPr>
        <w:t>Secured by Accounts Receivable, Inventory, Healthcare/Medical Receivables </w:t>
      </w:r>
    </w:p>
    <w:p w:rsidR="009B57F3" w:rsidRPr="008753B2" w:rsidRDefault="006D3BE2" w:rsidP="006D3BE2">
      <w:pPr>
        <w:rPr>
          <w:rFonts w:ascii="Times New Roman" w:eastAsia="Times New Roman" w:hAnsi="Times New Roman" w:cs="Times New Roman"/>
          <w:sz w:val="20"/>
          <w:szCs w:val="20"/>
        </w:rPr>
      </w:pPr>
      <w:r w:rsidRPr="008753B2">
        <w:rPr>
          <w:rFonts w:ascii="Arial" w:eastAsia="Times New Roman" w:hAnsi="Arial" w:cs="Arial"/>
          <w:i/>
          <w:iCs/>
          <w:color w:val="332F2F"/>
          <w:sz w:val="20"/>
          <w:szCs w:val="20"/>
        </w:rPr>
        <w:t>Here are just a few quick examples of recent deals that we hope will encourage you to reach out to your client/prospects who own businesses to let them know that Morgan Stanley can help with their crucial capital needs.</w:t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="009B57F3" w:rsidRPr="008753B2">
        <w:rPr>
          <w:rFonts w:ascii="Arial" w:eastAsia="Times New Roman" w:hAnsi="Arial" w:cs="Arial"/>
          <w:b/>
          <w:bCs/>
          <w:color w:val="332F2F"/>
          <w:sz w:val="20"/>
          <w:szCs w:val="20"/>
        </w:rPr>
        <w:t>Global Air Freight Company</w:t>
      </w:r>
      <w:r w:rsidR="009B57F3"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="009B57F3" w:rsidRPr="008753B2">
        <w:rPr>
          <w:rFonts w:ascii="Arial" w:eastAsia="Times New Roman" w:hAnsi="Arial" w:cs="Arial"/>
          <w:color w:val="332F2F"/>
          <w:sz w:val="20"/>
          <w:szCs w:val="20"/>
          <w:shd w:val="clear" w:color="auto" w:fill="FFFFFF"/>
        </w:rPr>
        <w:t>$12.9 Million – 10 Year Term Loan</w:t>
      </w:r>
      <w:r w:rsidR="009B57F3"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="009B57F3" w:rsidRPr="008753B2">
        <w:rPr>
          <w:rFonts w:ascii="Arial" w:eastAsia="Times New Roman" w:hAnsi="Arial" w:cs="Arial"/>
          <w:i/>
          <w:iCs/>
          <w:color w:val="332F2F"/>
          <w:sz w:val="20"/>
          <w:szCs w:val="20"/>
        </w:rPr>
        <w:t>Refinance and debt consolidation</w:t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Pr="008753B2">
        <w:rPr>
          <w:rFonts w:ascii="Arial" w:eastAsia="Times New Roman" w:hAnsi="Arial" w:cs="Arial"/>
          <w:b/>
          <w:bCs/>
          <w:color w:val="332F2F"/>
          <w:sz w:val="20"/>
          <w:szCs w:val="20"/>
        </w:rPr>
        <w:t>Sports Training Facility</w:t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  <w:t>$4,825,000 – 25 Year Term Loan</w:t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Pr="008753B2">
        <w:rPr>
          <w:rFonts w:ascii="Arial" w:eastAsia="Times New Roman" w:hAnsi="Arial" w:cs="Arial"/>
          <w:i/>
          <w:iCs/>
          <w:color w:val="332F2F"/>
          <w:sz w:val="20"/>
          <w:szCs w:val="20"/>
        </w:rPr>
        <w:t>CRE acquisition and renovations for ADA compliance</w:t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Pr="008753B2">
        <w:rPr>
          <w:rFonts w:ascii="Arial" w:eastAsia="Times New Roman" w:hAnsi="Arial" w:cs="Arial"/>
          <w:b/>
          <w:bCs/>
          <w:color w:val="332F2F"/>
          <w:sz w:val="20"/>
          <w:szCs w:val="20"/>
        </w:rPr>
        <w:t>Diagnostic Lab</w:t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  <w:t>$1,500,000 – Secured Line of Credit </w:t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Pr="008753B2">
        <w:rPr>
          <w:rFonts w:ascii="Arial" w:eastAsia="Times New Roman" w:hAnsi="Arial" w:cs="Arial"/>
          <w:i/>
          <w:iCs/>
          <w:color w:val="332F2F"/>
          <w:sz w:val="20"/>
          <w:szCs w:val="20"/>
        </w:rPr>
        <w:t>Smooth cash flow through a line secured by medical receivables</w:t>
      </w:r>
    </w:p>
    <w:p w:rsidR="009B57F3" w:rsidRPr="008753B2" w:rsidRDefault="009B57F3" w:rsidP="006D3BE2">
      <w:pPr>
        <w:rPr>
          <w:rFonts w:ascii="Arial" w:eastAsia="Times New Roman" w:hAnsi="Arial" w:cs="Arial"/>
          <w:color w:val="332F2F"/>
          <w:sz w:val="20"/>
          <w:szCs w:val="20"/>
        </w:rPr>
      </w:pPr>
    </w:p>
    <w:p w:rsidR="008753B2" w:rsidRDefault="009B57F3" w:rsidP="006D3BE2">
      <w:pPr>
        <w:rPr>
          <w:rFonts w:ascii="Times New Roman" w:eastAsia="Times New Roman" w:hAnsi="Times New Roman" w:cs="Times New Roman"/>
          <w:sz w:val="20"/>
          <w:szCs w:val="20"/>
        </w:rPr>
      </w:pPr>
      <w:r w:rsidRPr="009B57F3">
        <w:rPr>
          <w:rFonts w:ascii="Arial" w:eastAsia="Times New Roman" w:hAnsi="Arial" w:cs="Arial"/>
          <w:b/>
          <w:bCs/>
          <w:color w:val="332F2F"/>
          <w:sz w:val="20"/>
          <w:szCs w:val="20"/>
        </w:rPr>
        <w:t>Oil Industry Transportation Services</w:t>
      </w:r>
      <w:r w:rsidRPr="009B57F3">
        <w:rPr>
          <w:rFonts w:ascii="Arial" w:eastAsia="Times New Roman" w:hAnsi="Arial" w:cs="Arial"/>
          <w:color w:val="332F2F"/>
          <w:sz w:val="20"/>
          <w:szCs w:val="20"/>
        </w:rPr>
        <w:br/>
      </w:r>
      <w:r w:rsidRPr="009B57F3">
        <w:rPr>
          <w:rFonts w:ascii="Arial" w:eastAsia="Times New Roman" w:hAnsi="Arial" w:cs="Arial"/>
          <w:color w:val="332F2F"/>
          <w:sz w:val="20"/>
          <w:szCs w:val="20"/>
          <w:shd w:val="clear" w:color="auto" w:fill="FFFFFF"/>
        </w:rPr>
        <w:t>$</w:t>
      </w:r>
      <w:r w:rsidRPr="008753B2">
        <w:rPr>
          <w:rFonts w:ascii="Arial" w:eastAsia="Times New Roman" w:hAnsi="Arial" w:cs="Arial"/>
          <w:color w:val="332F2F"/>
          <w:sz w:val="20"/>
          <w:szCs w:val="20"/>
          <w:shd w:val="clear" w:color="auto" w:fill="FFFFFF"/>
        </w:rPr>
        <w:t>5</w:t>
      </w:r>
      <w:r w:rsidRPr="009B57F3">
        <w:rPr>
          <w:rFonts w:ascii="Arial" w:eastAsia="Times New Roman" w:hAnsi="Arial" w:cs="Arial"/>
          <w:color w:val="332F2F"/>
          <w:sz w:val="20"/>
          <w:szCs w:val="20"/>
          <w:shd w:val="clear" w:color="auto" w:fill="FFFFFF"/>
        </w:rPr>
        <w:t>85,000 – 10 Year Term Loan</w:t>
      </w:r>
      <w:r w:rsidRPr="009B57F3">
        <w:rPr>
          <w:rFonts w:ascii="Arial" w:eastAsia="Times New Roman" w:hAnsi="Arial" w:cs="Arial"/>
          <w:color w:val="332F2F"/>
          <w:sz w:val="20"/>
          <w:szCs w:val="20"/>
        </w:rPr>
        <w:br/>
      </w:r>
      <w:r w:rsidRPr="009B57F3">
        <w:rPr>
          <w:rFonts w:ascii="Arial" w:eastAsia="Times New Roman" w:hAnsi="Arial" w:cs="Arial"/>
          <w:i/>
          <w:iCs/>
          <w:color w:val="332F2F"/>
          <w:sz w:val="20"/>
          <w:szCs w:val="20"/>
        </w:rPr>
        <w:t>Working capital to reduce payables and support business operations</w:t>
      </w:r>
      <w:r w:rsidRPr="009B57F3">
        <w:rPr>
          <w:rFonts w:ascii="Arial" w:eastAsia="Times New Roman" w:hAnsi="Arial" w:cs="Arial"/>
          <w:color w:val="332F2F"/>
          <w:sz w:val="20"/>
          <w:szCs w:val="20"/>
          <w:shd w:val="clear" w:color="auto" w:fill="FFFFFF"/>
        </w:rPr>
        <w:t> </w:t>
      </w:r>
    </w:p>
    <w:p w:rsidR="009C5E0F" w:rsidRPr="009C5E0F" w:rsidRDefault="006D3BE2" w:rsidP="006D3BE2">
      <w:pPr>
        <w:rPr>
          <w:rFonts w:ascii="Arial" w:eastAsia="Times New Roman" w:hAnsi="Arial" w:cs="Arial"/>
          <w:b/>
          <w:color w:val="332F2F"/>
          <w:sz w:val="20"/>
          <w:szCs w:val="20"/>
        </w:rPr>
      </w:pP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="00F06527" w:rsidRPr="008753B2">
        <w:rPr>
          <w:rFonts w:ascii="Arial" w:eastAsia="Times New Roman" w:hAnsi="Arial" w:cs="Arial"/>
          <w:b/>
          <w:color w:val="332F2F"/>
          <w:sz w:val="20"/>
          <w:szCs w:val="20"/>
        </w:rPr>
        <w:t xml:space="preserve">If you have </w:t>
      </w:r>
      <w:r w:rsidR="008753B2" w:rsidRPr="008753B2">
        <w:rPr>
          <w:rFonts w:ascii="Arial" w:eastAsia="Times New Roman" w:hAnsi="Arial" w:cs="Arial"/>
          <w:b/>
          <w:color w:val="332F2F"/>
          <w:sz w:val="20"/>
          <w:szCs w:val="20"/>
        </w:rPr>
        <w:t>a client</w:t>
      </w:r>
      <w:r w:rsidR="00F06527" w:rsidRPr="008753B2">
        <w:rPr>
          <w:rFonts w:ascii="Arial" w:eastAsia="Times New Roman" w:hAnsi="Arial" w:cs="Arial"/>
          <w:b/>
          <w:color w:val="332F2F"/>
          <w:sz w:val="20"/>
          <w:szCs w:val="20"/>
        </w:rPr>
        <w:t xml:space="preserve"> opportunity, please enter the referral into our </w:t>
      </w:r>
      <w:proofErr w:type="spellStart"/>
      <w:r w:rsidR="00F06527" w:rsidRPr="008753B2">
        <w:rPr>
          <w:rFonts w:ascii="Arial" w:eastAsia="Times New Roman" w:hAnsi="Arial" w:cs="Arial"/>
          <w:b/>
          <w:color w:val="332F2F"/>
          <w:sz w:val="20"/>
          <w:szCs w:val="20"/>
        </w:rPr>
        <w:t>NewTracker</w:t>
      </w:r>
      <w:proofErr w:type="spellEnd"/>
      <w:r w:rsidR="00F06527" w:rsidRPr="008753B2">
        <w:rPr>
          <w:rFonts w:ascii="Arial" w:eastAsia="Times New Roman" w:hAnsi="Arial" w:cs="Arial"/>
          <w:b/>
          <w:color w:val="332F2F"/>
          <w:sz w:val="20"/>
          <w:szCs w:val="20"/>
        </w:rPr>
        <w:t xml:space="preserve"> system at </w:t>
      </w:r>
      <w:hyperlink r:id="rId5" w:history="1">
        <w:r w:rsidR="00F06527" w:rsidRPr="008753B2">
          <w:rPr>
            <w:rStyle w:val="Hyperlink"/>
            <w:rFonts w:ascii="Arial" w:eastAsia="Times New Roman" w:hAnsi="Arial" w:cs="Arial"/>
            <w:b/>
            <w:sz w:val="20"/>
            <w:szCs w:val="20"/>
          </w:rPr>
          <w:t>https://www.newtekreferrals.com/</w:t>
        </w:r>
      </w:hyperlink>
    </w:p>
    <w:p w:rsidR="00F06527" w:rsidRPr="008753B2" w:rsidRDefault="00F06527" w:rsidP="006D3BE2">
      <w:pPr>
        <w:rPr>
          <w:rFonts w:ascii="Arial" w:eastAsia="Times New Roman" w:hAnsi="Arial" w:cs="Arial"/>
          <w:color w:val="332F2F"/>
          <w:sz w:val="20"/>
          <w:szCs w:val="20"/>
        </w:rPr>
      </w:pPr>
    </w:p>
    <w:p w:rsidR="008753B2" w:rsidRPr="008753B2" w:rsidRDefault="009C5E0F" w:rsidP="006D3BE2">
      <w:pPr>
        <w:rPr>
          <w:rFonts w:ascii="Arial" w:eastAsia="Times New Roman" w:hAnsi="Arial" w:cs="Arial"/>
          <w:color w:val="332F2F"/>
          <w:sz w:val="20"/>
          <w:szCs w:val="20"/>
        </w:rPr>
      </w:pPr>
      <w:r>
        <w:rPr>
          <w:rFonts w:ascii="Arial" w:eastAsia="Times New Roman" w:hAnsi="Arial" w:cs="Arial"/>
          <w:color w:val="332F2F"/>
          <w:sz w:val="20"/>
          <w:szCs w:val="20"/>
        </w:rPr>
        <w:t xml:space="preserve">If you are new to </w:t>
      </w:r>
      <w:proofErr w:type="spellStart"/>
      <w:r>
        <w:rPr>
          <w:rFonts w:ascii="Arial" w:eastAsia="Times New Roman" w:hAnsi="Arial" w:cs="Arial"/>
          <w:color w:val="332F2F"/>
          <w:sz w:val="20"/>
          <w:szCs w:val="20"/>
        </w:rPr>
        <w:t>NewTracker</w:t>
      </w:r>
      <w:proofErr w:type="spellEnd"/>
      <w:r>
        <w:rPr>
          <w:rFonts w:ascii="Arial" w:eastAsia="Times New Roman" w:hAnsi="Arial" w:cs="Arial"/>
          <w:color w:val="332F2F"/>
          <w:sz w:val="20"/>
          <w:szCs w:val="20"/>
        </w:rPr>
        <w:t xml:space="preserve">, please watch </w:t>
      </w:r>
      <w:hyperlink r:id="rId6" w:history="1">
        <w:r w:rsidRPr="009C5E0F">
          <w:rPr>
            <w:rStyle w:val="Hyperlink"/>
            <w:rFonts w:ascii="Arial" w:eastAsia="Times New Roman" w:hAnsi="Arial" w:cs="Arial"/>
            <w:sz w:val="20"/>
            <w:szCs w:val="20"/>
          </w:rPr>
          <w:t>a quick overview video here</w:t>
        </w:r>
      </w:hyperlink>
      <w:r>
        <w:rPr>
          <w:rFonts w:ascii="Arial" w:eastAsia="Times New Roman" w:hAnsi="Arial" w:cs="Arial"/>
          <w:color w:val="332F2F"/>
          <w:sz w:val="20"/>
          <w:szCs w:val="20"/>
        </w:rPr>
        <w:t xml:space="preserve">. You can also register for an account by visiting the following registration link: </w:t>
      </w:r>
      <w:hyperlink r:id="rId7" w:history="1">
        <w:r w:rsidR="008753B2" w:rsidRPr="008753B2">
          <w:rPr>
            <w:rStyle w:val="Hyperlink"/>
            <w:rFonts w:ascii="Arial" w:eastAsia="Times New Roman" w:hAnsi="Arial" w:cs="Arial"/>
            <w:sz w:val="20"/>
            <w:szCs w:val="20"/>
          </w:rPr>
          <w:t>https://www.newtekreferrals.com/NewAccount/0il1o</w:t>
        </w:r>
      </w:hyperlink>
      <w:r w:rsidR="008753B2" w:rsidRPr="008753B2">
        <w:rPr>
          <w:rFonts w:ascii="Arial" w:eastAsia="Times New Roman" w:hAnsi="Arial" w:cs="Arial"/>
          <w:color w:val="332F2F"/>
          <w:sz w:val="20"/>
          <w:szCs w:val="20"/>
        </w:rPr>
        <w:t xml:space="preserve">  </w:t>
      </w:r>
    </w:p>
    <w:p w:rsidR="008753B2" w:rsidRPr="008753B2" w:rsidRDefault="008753B2" w:rsidP="006D3BE2">
      <w:pPr>
        <w:rPr>
          <w:rFonts w:ascii="Arial" w:eastAsia="Times New Roman" w:hAnsi="Arial" w:cs="Arial"/>
          <w:color w:val="332F2F"/>
          <w:sz w:val="20"/>
          <w:szCs w:val="20"/>
        </w:rPr>
      </w:pPr>
    </w:p>
    <w:p w:rsidR="006D3BE2" w:rsidRPr="008753B2" w:rsidRDefault="008753B2" w:rsidP="006D3BE2">
      <w:pPr>
        <w:rPr>
          <w:sz w:val="20"/>
          <w:szCs w:val="20"/>
        </w:rPr>
      </w:pPr>
      <w:r w:rsidRPr="008753B2">
        <w:rPr>
          <w:rFonts w:ascii="Arial" w:eastAsia="Times New Roman" w:hAnsi="Arial" w:cs="Arial"/>
          <w:color w:val="332F2F"/>
          <w:sz w:val="20"/>
          <w:szCs w:val="20"/>
        </w:rPr>
        <w:t>Please reach out to me if you have any questions.</w:t>
      </w:r>
      <w:r w:rsidR="006D3BE2"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="006D3BE2" w:rsidRPr="008753B2">
        <w:rPr>
          <w:rFonts w:ascii="Arial" w:eastAsia="Times New Roman" w:hAnsi="Arial" w:cs="Arial"/>
          <w:color w:val="332F2F"/>
          <w:sz w:val="20"/>
          <w:szCs w:val="20"/>
        </w:rPr>
        <w:br/>
        <w:t>Regards,</w:t>
      </w:r>
      <w:r w:rsidR="006D3BE2"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="006D3BE2" w:rsidRPr="008753B2">
        <w:rPr>
          <w:rFonts w:ascii="Arial" w:eastAsia="Times New Roman" w:hAnsi="Arial" w:cs="Arial"/>
          <w:color w:val="332F2F"/>
          <w:sz w:val="20"/>
          <w:szCs w:val="20"/>
        </w:rPr>
        <w:lastRenderedPageBreak/>
        <w:br/>
      </w:r>
      <w:r w:rsidR="009B57F3" w:rsidRPr="008753B2">
        <w:rPr>
          <w:rFonts w:ascii="Arial" w:eastAsia="Times New Roman" w:hAnsi="Arial" w:cs="Arial"/>
          <w:b/>
          <w:bCs/>
          <w:color w:val="332F2F"/>
          <w:sz w:val="20"/>
          <w:szCs w:val="20"/>
        </w:rPr>
        <w:t>[RVP Name &amp; Contact Info]</w:t>
      </w:r>
      <w:r w:rsidR="009B57F3" w:rsidRPr="008753B2">
        <w:rPr>
          <w:sz w:val="20"/>
          <w:szCs w:val="20"/>
        </w:rPr>
        <w:t xml:space="preserve"> </w:t>
      </w:r>
    </w:p>
    <w:sectPr w:rsidR="006D3BE2" w:rsidRPr="008753B2" w:rsidSect="0079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03D3"/>
    <w:multiLevelType w:val="multilevel"/>
    <w:tmpl w:val="A88A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C05EAC"/>
    <w:multiLevelType w:val="multilevel"/>
    <w:tmpl w:val="6ACC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E2"/>
    <w:rsid w:val="001C5E07"/>
    <w:rsid w:val="006D3BE2"/>
    <w:rsid w:val="0079346E"/>
    <w:rsid w:val="008753B2"/>
    <w:rsid w:val="009B57F3"/>
    <w:rsid w:val="009C5E0F"/>
    <w:rsid w:val="00D46096"/>
    <w:rsid w:val="00D46F57"/>
    <w:rsid w:val="00F0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528AB"/>
  <w15:chartTrackingRefBased/>
  <w15:docId w15:val="{287FC056-1A18-054B-9ED6-4647545C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3BE2"/>
  </w:style>
  <w:style w:type="character" w:styleId="Strong">
    <w:name w:val="Strong"/>
    <w:basedOn w:val="DefaultParagraphFont"/>
    <w:uiPriority w:val="22"/>
    <w:qFormat/>
    <w:rsid w:val="006D3BE2"/>
    <w:rPr>
      <w:b/>
      <w:bCs/>
    </w:rPr>
  </w:style>
  <w:style w:type="character" w:styleId="Emphasis">
    <w:name w:val="Emphasis"/>
    <w:basedOn w:val="DefaultParagraphFont"/>
    <w:uiPriority w:val="20"/>
    <w:qFormat/>
    <w:rsid w:val="006D3BE2"/>
    <w:rPr>
      <w:i/>
      <w:iCs/>
    </w:rPr>
  </w:style>
  <w:style w:type="character" w:styleId="Hyperlink">
    <w:name w:val="Hyperlink"/>
    <w:basedOn w:val="DefaultParagraphFont"/>
    <w:uiPriority w:val="99"/>
    <w:unhideWhenUsed/>
    <w:rsid w:val="006D3B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wtekreferrals.com/NewAccount/0il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nDRXs8MVOg" TargetMode="External"/><Relationship Id="rId5" Type="http://schemas.openxmlformats.org/officeDocument/2006/relationships/hyperlink" Target="https://www.newtekreferral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2019-08-14T11:09:00Z</dcterms:created>
  <dcterms:modified xsi:type="dcterms:W3CDTF">2019-08-14T11:47:00Z</dcterms:modified>
</cp:coreProperties>
</file>