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1C" w:rsidRDefault="00656E1C" w:rsidP="003426E9">
      <w:r w:rsidRPr="00656E1C">
        <w:rPr>
          <w:highlight w:val="yellow"/>
        </w:rPr>
        <w:t>****going to NTS customers hosted on Windows Server 2008 and Older***</w:t>
      </w:r>
    </w:p>
    <w:p w:rsidR="00656E1C" w:rsidRDefault="00656E1C" w:rsidP="003426E9"/>
    <w:p w:rsidR="00B654C5" w:rsidRDefault="00B654C5" w:rsidP="003426E9">
      <w:r>
        <w:t xml:space="preserve">Subject: </w:t>
      </w:r>
    </w:p>
    <w:p w:rsidR="00B654C5" w:rsidRDefault="00B654C5" w:rsidP="003426E9"/>
    <w:p w:rsidR="003426E9" w:rsidRDefault="00B654C5" w:rsidP="003426E9">
      <w:r>
        <w:t xml:space="preserve">Newtek: Action Required - Important Information Regarding TLS 1.2 </w:t>
      </w:r>
    </w:p>
    <w:p w:rsidR="003426E9" w:rsidRDefault="003426E9" w:rsidP="003426E9"/>
    <w:p w:rsidR="003426E9" w:rsidRPr="00A3624C" w:rsidRDefault="003426E9" w:rsidP="003426E9">
      <w:pPr>
        <w:rPr>
          <w:sz w:val="28"/>
          <w:szCs w:val="28"/>
        </w:rPr>
      </w:pPr>
      <w:r w:rsidRPr="00A3624C">
        <w:rPr>
          <w:sz w:val="28"/>
          <w:szCs w:val="28"/>
        </w:rPr>
        <w:t>Dear Valued Customer,</w:t>
      </w:r>
    </w:p>
    <w:p w:rsidR="003426E9" w:rsidRDefault="003426E9" w:rsidP="003426E9"/>
    <w:p w:rsidR="00CA0A6D" w:rsidRPr="00CA0A6D" w:rsidRDefault="003426E9" w:rsidP="003426E9">
      <w:r w:rsidRPr="00CA0A6D">
        <w:t>This is an important message regarding a technology change that could impact your ability to process payments through your website.</w:t>
      </w:r>
      <w:r w:rsidR="00CA0A6D" w:rsidRPr="00CA0A6D">
        <w:t xml:space="preserve"> </w:t>
      </w:r>
    </w:p>
    <w:p w:rsidR="00A64D40" w:rsidRDefault="00A64D40" w:rsidP="003426E9"/>
    <w:p w:rsidR="00A3624C" w:rsidRPr="00A3624C" w:rsidRDefault="00A3624C" w:rsidP="003426E9">
      <w:pPr>
        <w:rPr>
          <w:b/>
        </w:rPr>
      </w:pPr>
      <w:r w:rsidRPr="00A3624C">
        <w:rPr>
          <w:b/>
        </w:rPr>
        <w:t>If you</w:t>
      </w:r>
      <w:r>
        <w:rPr>
          <w:b/>
        </w:rPr>
        <w:t xml:space="preserve"> are</w:t>
      </w:r>
      <w:r w:rsidRPr="00A3624C">
        <w:rPr>
          <w:b/>
        </w:rPr>
        <w:t xml:space="preserve"> not processing payments, this message is not relevant to you.</w:t>
      </w:r>
    </w:p>
    <w:p w:rsidR="00A3624C" w:rsidRDefault="00A3624C" w:rsidP="003426E9"/>
    <w:p w:rsidR="00A3624C" w:rsidRPr="00A3624C" w:rsidRDefault="00A3624C" w:rsidP="003426E9">
      <w:pPr>
        <w:rPr>
          <w:b/>
        </w:rPr>
      </w:pPr>
      <w:r w:rsidRPr="00A3624C">
        <w:rPr>
          <w:b/>
        </w:rPr>
        <w:t>If you are processing</w:t>
      </w:r>
      <w:r w:rsidR="00BF7437">
        <w:rPr>
          <w:b/>
        </w:rPr>
        <w:t xml:space="preserve"> payments</w:t>
      </w:r>
      <w:r w:rsidRPr="00A3624C">
        <w:rPr>
          <w:b/>
        </w:rPr>
        <w:t xml:space="preserve">, </w:t>
      </w:r>
      <w:r>
        <w:rPr>
          <w:b/>
        </w:rPr>
        <w:t>i</w:t>
      </w:r>
      <w:r w:rsidRPr="00A3624C">
        <w:rPr>
          <w:b/>
        </w:rPr>
        <w:t xml:space="preserve">naction could lead to </w:t>
      </w:r>
      <w:r w:rsidR="001266FB">
        <w:rPr>
          <w:b/>
        </w:rPr>
        <w:t>payments</w:t>
      </w:r>
      <w:r w:rsidR="00E6631D">
        <w:rPr>
          <w:b/>
        </w:rPr>
        <w:t xml:space="preserve"> </w:t>
      </w:r>
      <w:r w:rsidR="001266FB">
        <w:rPr>
          <w:b/>
        </w:rPr>
        <w:t xml:space="preserve">on your website </w:t>
      </w:r>
      <w:r w:rsidR="00E6631D">
        <w:rPr>
          <w:b/>
        </w:rPr>
        <w:t>to stop working.</w:t>
      </w:r>
    </w:p>
    <w:p w:rsidR="00A3624C" w:rsidRDefault="00A3624C" w:rsidP="003426E9">
      <w:pPr>
        <w:rPr>
          <w:b/>
        </w:rPr>
      </w:pPr>
    </w:p>
    <w:p w:rsidR="00A3624C" w:rsidRDefault="00A3624C" w:rsidP="003426E9"/>
    <w:p w:rsidR="003426E9" w:rsidRPr="00CA0A6D" w:rsidRDefault="00A64D40" w:rsidP="003426E9">
      <w:pPr>
        <w:rPr>
          <w:b/>
          <w:sz w:val="32"/>
          <w:szCs w:val="32"/>
        </w:rPr>
      </w:pPr>
      <w:r w:rsidRPr="00A3624C">
        <w:rPr>
          <w:b/>
          <w:sz w:val="32"/>
          <w:szCs w:val="32"/>
          <w:u w:val="single"/>
        </w:rPr>
        <w:t>What you need to know</w:t>
      </w:r>
      <w:r w:rsidRPr="00CA0A6D">
        <w:rPr>
          <w:b/>
          <w:sz w:val="32"/>
          <w:szCs w:val="32"/>
        </w:rPr>
        <w:t>:</w:t>
      </w:r>
    </w:p>
    <w:p w:rsidR="00A64D40" w:rsidRDefault="00A64D40" w:rsidP="003426E9"/>
    <w:p w:rsidR="00A64D40" w:rsidRDefault="00A64D40" w:rsidP="003426E9">
      <w:r>
        <w:t>The PCI Council has mandated the more secure protocol “TLS 1.2” (Transport Layer Security) for merchants that process credit cards through the web.</w:t>
      </w:r>
    </w:p>
    <w:p w:rsidR="00A64D40" w:rsidRDefault="00A64D40" w:rsidP="003426E9"/>
    <w:p w:rsidR="00A64D40" w:rsidRDefault="00A64D40" w:rsidP="003426E9">
      <w:r>
        <w:t xml:space="preserve">Effective June 30, 2018, web environments that do not utilize TLS 1.2 will </w:t>
      </w:r>
      <w:r w:rsidR="00EF5FDA">
        <w:t>run the</w:t>
      </w:r>
      <w:r>
        <w:t xml:space="preserve"> risk of not being able to process any credit card payments.</w:t>
      </w:r>
    </w:p>
    <w:p w:rsidR="00A64D40" w:rsidRDefault="00A64D40" w:rsidP="003426E9"/>
    <w:p w:rsidR="00A64D40" w:rsidRDefault="00A64D40" w:rsidP="003426E9"/>
    <w:p w:rsidR="00A64D40" w:rsidRPr="00CA0A6D" w:rsidRDefault="00A64D40" w:rsidP="003426E9">
      <w:pPr>
        <w:rPr>
          <w:b/>
          <w:sz w:val="32"/>
          <w:szCs w:val="32"/>
        </w:rPr>
      </w:pPr>
      <w:r w:rsidRPr="00A3624C">
        <w:rPr>
          <w:b/>
          <w:sz w:val="32"/>
          <w:szCs w:val="32"/>
          <w:u w:val="single"/>
        </w:rPr>
        <w:t>Why this impacts you</w:t>
      </w:r>
      <w:r w:rsidRPr="00CA0A6D">
        <w:rPr>
          <w:b/>
          <w:sz w:val="32"/>
          <w:szCs w:val="32"/>
        </w:rPr>
        <w:t>:</w:t>
      </w:r>
    </w:p>
    <w:p w:rsidR="00A64D40" w:rsidRDefault="00A64D40" w:rsidP="003426E9"/>
    <w:p w:rsidR="006679B5" w:rsidRDefault="00A64D40" w:rsidP="003426E9">
      <w:r>
        <w:t xml:space="preserve">Your website is currently hosted on a “legacy” web hosting plan, which utilizes a version of Windows Server that is no longer supported by Microsoft. </w:t>
      </w:r>
      <w:r w:rsidR="006679B5">
        <w:t>Because of this, TLS 1.2 will not be supported on your hosting environment.</w:t>
      </w:r>
    </w:p>
    <w:p w:rsidR="006679B5" w:rsidRDefault="006679B5" w:rsidP="003426E9"/>
    <w:p w:rsidR="00A64D40" w:rsidRDefault="00A64D40" w:rsidP="003426E9">
      <w:r>
        <w:t xml:space="preserve">Only hosting plans utilizing Windows Server </w:t>
      </w:r>
      <w:r w:rsidR="00AB394E">
        <w:t>2008</w:t>
      </w:r>
      <w:r>
        <w:t xml:space="preserve"> or newer will support the new TLS 1.2 protocol.</w:t>
      </w:r>
    </w:p>
    <w:p w:rsidR="006679B5" w:rsidRDefault="006679B5" w:rsidP="003426E9"/>
    <w:p w:rsidR="006679B5" w:rsidRPr="001266FB" w:rsidRDefault="006679B5" w:rsidP="003426E9">
      <w:pPr>
        <w:rPr>
          <w:b/>
          <w:sz w:val="32"/>
          <w:szCs w:val="32"/>
        </w:rPr>
      </w:pPr>
      <w:r w:rsidRPr="001266FB">
        <w:rPr>
          <w:b/>
          <w:sz w:val="32"/>
          <w:szCs w:val="32"/>
        </w:rPr>
        <w:t>If you are currently accepting credit card payments on your website, you will need to take action pri</w:t>
      </w:r>
      <w:r w:rsidR="00CA0A6D" w:rsidRPr="001266FB">
        <w:rPr>
          <w:b/>
          <w:sz w:val="32"/>
          <w:szCs w:val="32"/>
        </w:rPr>
        <w:t>or to the June 30, 2018 deadline</w:t>
      </w:r>
      <w:r w:rsidRPr="001266FB">
        <w:rPr>
          <w:b/>
          <w:sz w:val="32"/>
          <w:szCs w:val="32"/>
        </w:rPr>
        <w:t>.</w:t>
      </w:r>
      <w:r w:rsidR="00CA0A6D" w:rsidRPr="001266FB">
        <w:rPr>
          <w:b/>
          <w:sz w:val="32"/>
          <w:szCs w:val="32"/>
        </w:rPr>
        <w:t xml:space="preserve"> Again, </w:t>
      </w:r>
      <w:r w:rsidR="001266FB" w:rsidRPr="001266FB">
        <w:rPr>
          <w:b/>
          <w:sz w:val="32"/>
          <w:szCs w:val="32"/>
        </w:rPr>
        <w:t xml:space="preserve">inaction could lead to payments </w:t>
      </w:r>
      <w:bookmarkStart w:id="0" w:name="_GoBack"/>
      <w:r w:rsidR="001266FB" w:rsidRPr="001266FB">
        <w:rPr>
          <w:b/>
          <w:sz w:val="32"/>
          <w:szCs w:val="32"/>
        </w:rPr>
        <w:t xml:space="preserve">on your </w:t>
      </w:r>
      <w:bookmarkEnd w:id="0"/>
      <w:r w:rsidR="001266FB" w:rsidRPr="001266FB">
        <w:rPr>
          <w:b/>
          <w:sz w:val="32"/>
          <w:szCs w:val="32"/>
        </w:rPr>
        <w:t>website to stop working.</w:t>
      </w:r>
    </w:p>
    <w:p w:rsidR="00A3624C" w:rsidRPr="00A3624C" w:rsidRDefault="00A3624C" w:rsidP="003426E9">
      <w:pPr>
        <w:rPr>
          <w:b/>
          <w:sz w:val="32"/>
          <w:szCs w:val="32"/>
        </w:rPr>
      </w:pPr>
    </w:p>
    <w:p w:rsidR="006679B5" w:rsidRDefault="006679B5" w:rsidP="003426E9"/>
    <w:p w:rsidR="00AB394E" w:rsidRDefault="00AB394E" w:rsidP="003426E9"/>
    <w:p w:rsidR="006679B5" w:rsidRPr="00CA0A6D" w:rsidRDefault="006679B5" w:rsidP="003426E9">
      <w:pPr>
        <w:rPr>
          <w:b/>
          <w:sz w:val="32"/>
          <w:szCs w:val="32"/>
        </w:rPr>
      </w:pPr>
      <w:r w:rsidRPr="00A3624C">
        <w:rPr>
          <w:b/>
          <w:sz w:val="32"/>
          <w:szCs w:val="32"/>
          <w:u w:val="single"/>
        </w:rPr>
        <w:t>What are your options</w:t>
      </w:r>
      <w:r w:rsidRPr="00CA0A6D">
        <w:rPr>
          <w:b/>
          <w:sz w:val="32"/>
          <w:szCs w:val="32"/>
        </w:rPr>
        <w:t>:</w:t>
      </w:r>
    </w:p>
    <w:p w:rsidR="00B654C5" w:rsidRPr="00B654C5" w:rsidRDefault="00B654C5" w:rsidP="00B654C5">
      <w:pPr>
        <w:rPr>
          <w:b/>
        </w:rPr>
      </w:pPr>
      <w:r w:rsidRPr="00B654C5">
        <w:rPr>
          <w:b/>
        </w:rPr>
        <w:t>Call us right away at this number: 1.877.323.4678, option 2</w:t>
      </w:r>
    </w:p>
    <w:p w:rsidR="006679B5" w:rsidRDefault="006679B5" w:rsidP="003426E9"/>
    <w:p w:rsidR="00CA0A6D" w:rsidRPr="00CA0A6D" w:rsidRDefault="00B654C5" w:rsidP="003426E9">
      <w:pPr>
        <w:rPr>
          <w:b/>
        </w:rPr>
      </w:pPr>
      <w:r>
        <w:rPr>
          <w:b/>
        </w:rPr>
        <w:t>We can answer</w:t>
      </w:r>
      <w:r w:rsidR="00CA0A6D" w:rsidRPr="00CA0A6D">
        <w:rPr>
          <w:b/>
        </w:rPr>
        <w:t xml:space="preserve"> any questions you have regarding your website, ho</w:t>
      </w:r>
      <w:r w:rsidR="00CA0A6D">
        <w:rPr>
          <w:b/>
        </w:rPr>
        <w:t>sting, or payments capabilities. This includes consolidating your entire ecommerce solution with Newtek to make future upgrades and changes easier for your business.</w:t>
      </w:r>
    </w:p>
    <w:p w:rsidR="00CA0A6D" w:rsidRDefault="00CA0A6D" w:rsidP="003426E9"/>
    <w:p w:rsidR="006679B5" w:rsidRDefault="006679B5" w:rsidP="00CA0A6D">
      <w:pPr>
        <w:pStyle w:val="ListParagraph"/>
        <w:numPr>
          <w:ilvl w:val="0"/>
          <w:numId w:val="1"/>
        </w:numPr>
      </w:pPr>
      <w:r>
        <w:t>If your website or web application is compatible with a newer hosting platform (such as Windows Server 2012), you can request a plan upgrade to move your website to a TLS 1.2 supported environment.</w:t>
      </w:r>
    </w:p>
    <w:p w:rsidR="006679B5" w:rsidRDefault="006679B5" w:rsidP="003426E9"/>
    <w:p w:rsidR="006679B5" w:rsidRDefault="006679B5" w:rsidP="00CA0A6D">
      <w:pPr>
        <w:pStyle w:val="ListParagraph"/>
        <w:numPr>
          <w:ilvl w:val="0"/>
          <w:numId w:val="1"/>
        </w:numPr>
      </w:pPr>
      <w:r>
        <w:t xml:space="preserve">If you are not sure if your website or web application is compatible with a newer/supported hosting platform, please contact us to request a code review of your site. </w:t>
      </w:r>
    </w:p>
    <w:p w:rsidR="006679B5" w:rsidRDefault="006679B5" w:rsidP="003426E9"/>
    <w:p w:rsidR="006679B5" w:rsidRDefault="006679B5" w:rsidP="00CA0A6D">
      <w:pPr>
        <w:pStyle w:val="ListParagraph"/>
        <w:numPr>
          <w:ilvl w:val="0"/>
          <w:numId w:val="1"/>
        </w:numPr>
      </w:pPr>
      <w:r>
        <w:t xml:space="preserve">If you’re interested in updating or redesigning your website </w:t>
      </w:r>
      <w:r w:rsidR="00EF5FDA">
        <w:t>to</w:t>
      </w:r>
      <w:r>
        <w:t xml:space="preserve"> be compatible with </w:t>
      </w:r>
      <w:r w:rsidR="00EF5FDA">
        <w:t xml:space="preserve">a </w:t>
      </w:r>
      <w:r>
        <w:t>TLS 1.2 compliant hosting environment</w:t>
      </w:r>
      <w:r w:rsidR="007144D8">
        <w:t xml:space="preserve">, </w:t>
      </w:r>
      <w:r w:rsidR="007144D8" w:rsidRPr="00CA0A6D">
        <w:rPr>
          <w:b/>
        </w:rPr>
        <w:t>we can provide you with a free quote and consultation</w:t>
      </w:r>
      <w:r w:rsidR="00CA0A6D" w:rsidRPr="00CA0A6D">
        <w:rPr>
          <w:b/>
        </w:rPr>
        <w:t xml:space="preserve"> that includes all aspects of your ecommerce solution, including your payment processing needs</w:t>
      </w:r>
      <w:r w:rsidR="007144D8">
        <w:t>.</w:t>
      </w:r>
      <w:r>
        <w:t xml:space="preserve"> </w:t>
      </w:r>
      <w:r w:rsidR="007144D8">
        <w:t xml:space="preserve">We can also </w:t>
      </w:r>
      <w:r w:rsidR="00EF5FDA">
        <w:t>advise</w:t>
      </w:r>
      <w:r w:rsidR="007144D8">
        <w:t xml:space="preserve"> you on broader improvements to your site, including security, site performance, and marketing effectiveness.</w:t>
      </w:r>
    </w:p>
    <w:p w:rsidR="00CA0A6D" w:rsidRDefault="00CA0A6D" w:rsidP="003426E9"/>
    <w:p w:rsidR="00CA0A6D" w:rsidRDefault="00CA0A6D" w:rsidP="003426E9"/>
    <w:p w:rsidR="007144D8" w:rsidRDefault="007144D8" w:rsidP="003426E9"/>
    <w:p w:rsidR="007144D8" w:rsidRPr="007144D8" w:rsidRDefault="007144D8" w:rsidP="003426E9">
      <w:pPr>
        <w:rPr>
          <w:b/>
          <w:sz w:val="28"/>
          <w:szCs w:val="28"/>
        </w:rPr>
      </w:pPr>
      <w:r w:rsidRPr="007144D8">
        <w:rPr>
          <w:b/>
          <w:sz w:val="28"/>
          <w:szCs w:val="28"/>
        </w:rPr>
        <w:t>Contact Us:</w:t>
      </w:r>
    </w:p>
    <w:p w:rsidR="007144D8" w:rsidRDefault="007144D8" w:rsidP="003426E9"/>
    <w:p w:rsidR="007144D8" w:rsidRDefault="007144D8" w:rsidP="003426E9">
      <w:r>
        <w:t>If you have any questions, please contact us at any time:</w:t>
      </w:r>
    </w:p>
    <w:p w:rsidR="007144D8" w:rsidRDefault="007144D8" w:rsidP="003426E9"/>
    <w:p w:rsidR="007144D8" w:rsidRDefault="007144D8" w:rsidP="003426E9">
      <w:r>
        <w:t>1.877.323.4678, option 2</w:t>
      </w:r>
    </w:p>
    <w:p w:rsidR="007144D8" w:rsidRDefault="007144D8" w:rsidP="003426E9"/>
    <w:p w:rsidR="007144D8" w:rsidRDefault="0077577C" w:rsidP="003426E9">
      <w:hyperlink r:id="rId5" w:history="1">
        <w:r w:rsidR="007144D8" w:rsidRPr="000C52D5">
          <w:rPr>
            <w:rStyle w:val="Hyperlink"/>
          </w:rPr>
          <w:t>techsales@newtekone.com</w:t>
        </w:r>
      </w:hyperlink>
    </w:p>
    <w:p w:rsidR="007144D8" w:rsidRDefault="007144D8" w:rsidP="003426E9"/>
    <w:p w:rsidR="007144D8" w:rsidRDefault="007144D8" w:rsidP="003426E9">
      <w:r>
        <w:t>Newtek Technology Solutions</w:t>
      </w:r>
    </w:p>
    <w:p w:rsidR="006679B5" w:rsidRDefault="006679B5" w:rsidP="003426E9"/>
    <w:p w:rsidR="006679B5" w:rsidRDefault="006679B5" w:rsidP="003426E9"/>
    <w:p w:rsidR="00A64D40" w:rsidRDefault="00A64D40" w:rsidP="003426E9"/>
    <w:p w:rsidR="00A64D40" w:rsidRPr="003426E9" w:rsidRDefault="00A64D40" w:rsidP="003426E9"/>
    <w:sectPr w:rsidR="00A64D40" w:rsidRPr="003426E9" w:rsidSect="0074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7247"/>
    <w:multiLevelType w:val="hybridMultilevel"/>
    <w:tmpl w:val="B6E4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9"/>
    <w:rsid w:val="001266FB"/>
    <w:rsid w:val="003426E9"/>
    <w:rsid w:val="00656E1C"/>
    <w:rsid w:val="006679B5"/>
    <w:rsid w:val="006D6527"/>
    <w:rsid w:val="007144D8"/>
    <w:rsid w:val="00723500"/>
    <w:rsid w:val="00747AF7"/>
    <w:rsid w:val="0077577C"/>
    <w:rsid w:val="008D682B"/>
    <w:rsid w:val="009137E9"/>
    <w:rsid w:val="00A3624C"/>
    <w:rsid w:val="00A64D40"/>
    <w:rsid w:val="00AB394E"/>
    <w:rsid w:val="00B654C5"/>
    <w:rsid w:val="00BF7437"/>
    <w:rsid w:val="00CA0A6D"/>
    <w:rsid w:val="00DA52CC"/>
    <w:rsid w:val="00E6631D"/>
    <w:rsid w:val="00E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18C980-CD28-AF49-B821-C5C76B8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sales@newtek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2018-05-18T17:44:00Z</cp:lastPrinted>
  <dcterms:created xsi:type="dcterms:W3CDTF">2018-05-18T20:25:00Z</dcterms:created>
  <dcterms:modified xsi:type="dcterms:W3CDTF">2018-05-18T20:25:00Z</dcterms:modified>
</cp:coreProperties>
</file>